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75F329" w14:textId="59DB9466" w:rsidR="00AF2649" w:rsidRDefault="00AF2649" w:rsidP="00AF2649">
      <w:r w:rsidRPr="00921AF4">
        <w:t>SCFA Honorarium Policy</w:t>
      </w:r>
      <w:r w:rsidR="001C6F18">
        <w:t xml:space="preserve"> (March 2026)</w:t>
      </w:r>
    </w:p>
    <w:p w14:paraId="3D40B5F4" w14:textId="341DD2ED" w:rsidR="00921AF4" w:rsidRPr="003C2218" w:rsidRDefault="00921AF4" w:rsidP="00AF2649">
      <w:r w:rsidRPr="003C2218">
        <w:t>Definitions</w:t>
      </w:r>
    </w:p>
    <w:p w14:paraId="602DFB53" w14:textId="0201D2B7" w:rsidR="00921AF4" w:rsidRPr="003C2218" w:rsidRDefault="00921AF4" w:rsidP="00AF2649">
      <w:pPr>
        <w:rPr>
          <w:strike/>
        </w:rPr>
      </w:pPr>
      <w:r w:rsidRPr="003C2218">
        <w:t>H</w:t>
      </w:r>
      <w:r w:rsidR="00AF2649" w:rsidRPr="003C2218">
        <w:t>onorarium</w:t>
      </w:r>
      <w:r w:rsidRPr="003C2218">
        <w:t>: As</w:t>
      </w:r>
      <w:r w:rsidR="00AF2649" w:rsidRPr="003C2218">
        <w:t xml:space="preserve"> used in this policy</w:t>
      </w:r>
      <w:r w:rsidRPr="003C2218">
        <w:t>, an honorarium</w:t>
      </w:r>
      <w:r w:rsidR="00AF2649" w:rsidRPr="003C2218">
        <w:t xml:space="preserve"> applies to payments made to </w:t>
      </w:r>
      <w:r w:rsidR="00455B3D" w:rsidRPr="003C2218">
        <w:t xml:space="preserve">individuals </w:t>
      </w:r>
      <w:r w:rsidRPr="003C2218">
        <w:t>for services normally given voluntarily without charge</w:t>
      </w:r>
      <w:r w:rsidR="00AF2649" w:rsidRPr="003C2218">
        <w:t xml:space="preserve"> </w:t>
      </w:r>
      <w:r w:rsidRPr="003C2218">
        <w:t>or without expectations of compensation</w:t>
      </w:r>
      <w:r w:rsidR="00AF2649" w:rsidRPr="003C2218">
        <w:t xml:space="preserve">. </w:t>
      </w:r>
      <w:r w:rsidRPr="003C2218">
        <w:t xml:space="preserve">Examples </w:t>
      </w:r>
      <w:r w:rsidR="003C2218" w:rsidRPr="003C2218">
        <w:t>include</w:t>
      </w:r>
      <w:r w:rsidRPr="003C2218">
        <w:t xml:space="preserve"> guest speaker, special presentation by an elder, one-time administrative assistance with committees or working groups and assistance for supporting activities or special events. </w:t>
      </w:r>
    </w:p>
    <w:p w14:paraId="0AFE2E49" w14:textId="3AE56EDC" w:rsidR="00AF2649" w:rsidRPr="003C2218" w:rsidRDefault="00AF2649" w:rsidP="00AF2649">
      <w:pPr>
        <w:rPr>
          <w:strike/>
        </w:rPr>
      </w:pPr>
      <w:r w:rsidRPr="003C2218">
        <w:t>Below are the terms and conditions under which honorarium payments are to be distributed</w:t>
      </w:r>
      <w:r w:rsidR="001C6F18">
        <w:t>.</w:t>
      </w:r>
    </w:p>
    <w:p w14:paraId="3E607AA5" w14:textId="41B1D3DB" w:rsidR="00921AF4" w:rsidRPr="003C2218" w:rsidRDefault="00921AF4" w:rsidP="00921AF4">
      <w:pPr>
        <w:pStyle w:val="ListParagraph"/>
        <w:numPr>
          <w:ilvl w:val="0"/>
          <w:numId w:val="9"/>
        </w:numPr>
      </w:pPr>
      <w:r w:rsidRPr="003C2218">
        <w:t>Value of honorarium payments:</w:t>
      </w:r>
    </w:p>
    <w:p w14:paraId="2ED53601" w14:textId="68354CAD" w:rsidR="00921AF4" w:rsidRPr="003C2218" w:rsidRDefault="00921AF4" w:rsidP="00921AF4">
      <w:pPr>
        <w:pStyle w:val="ListParagraph"/>
        <w:numPr>
          <w:ilvl w:val="1"/>
          <w:numId w:val="9"/>
        </w:numPr>
      </w:pPr>
      <w:r w:rsidRPr="003C2218">
        <w:t xml:space="preserve">The amount of the honorarium should be based on $25 per hour unless determined otherwise with supporting rationale. </w:t>
      </w:r>
    </w:p>
    <w:p w14:paraId="3AE1C3D7" w14:textId="601324C6" w:rsidR="00921AF4" w:rsidRPr="003C2218" w:rsidRDefault="00921AF4" w:rsidP="00921AF4">
      <w:pPr>
        <w:pStyle w:val="ListParagraph"/>
        <w:numPr>
          <w:ilvl w:val="1"/>
          <w:numId w:val="9"/>
        </w:numPr>
      </w:pPr>
      <w:r w:rsidRPr="003C2218">
        <w:t>Maximum amount is $500 per occurrence.</w:t>
      </w:r>
    </w:p>
    <w:p w14:paraId="5AE0C436" w14:textId="4C75A638" w:rsidR="00921AF4" w:rsidRPr="003C2218" w:rsidRDefault="00921AF4" w:rsidP="00921AF4">
      <w:pPr>
        <w:pStyle w:val="ListParagraph"/>
        <w:numPr>
          <w:ilvl w:val="1"/>
          <w:numId w:val="9"/>
        </w:numPr>
      </w:pPr>
      <w:r w:rsidRPr="003C2218">
        <w:t>The total amount of honorariums received by one individual in a calendar year cannot exceed $500 as the SCFA does not have the capacity to issue T4’s.</w:t>
      </w:r>
    </w:p>
    <w:p w14:paraId="69AB99C9" w14:textId="61DEF6E0" w:rsidR="00921AF4" w:rsidRPr="003C2218" w:rsidRDefault="00921AF4" w:rsidP="00921AF4">
      <w:pPr>
        <w:pStyle w:val="ListParagraph"/>
        <w:numPr>
          <w:ilvl w:val="0"/>
          <w:numId w:val="9"/>
        </w:numPr>
      </w:pPr>
      <w:r w:rsidRPr="003C2218">
        <w:t>Procedure for issuing an honorarium:</w:t>
      </w:r>
    </w:p>
    <w:p w14:paraId="147CC826" w14:textId="64485C9B" w:rsidR="00921AF4" w:rsidRPr="003C2218" w:rsidRDefault="00921AF4" w:rsidP="00921AF4">
      <w:pPr>
        <w:pStyle w:val="ListParagraph"/>
        <w:numPr>
          <w:ilvl w:val="1"/>
          <w:numId w:val="9"/>
        </w:numPr>
      </w:pPr>
      <w:r w:rsidRPr="003C2218">
        <w:t>Submit a request to the SCFA Treasurer that can be included on the next available executive meeting agend</w:t>
      </w:r>
      <w:r w:rsidR="0073739A" w:rsidRPr="003C2218">
        <w:t>a</w:t>
      </w:r>
      <w:r w:rsidRPr="003C2218">
        <w:t xml:space="preserve">. </w:t>
      </w:r>
    </w:p>
    <w:p w14:paraId="3CD0AC21" w14:textId="137721A5" w:rsidR="00921AF4" w:rsidRPr="003C2218" w:rsidRDefault="00921AF4" w:rsidP="00921AF4">
      <w:pPr>
        <w:pStyle w:val="ListParagraph"/>
        <w:numPr>
          <w:ilvl w:val="1"/>
          <w:numId w:val="9"/>
        </w:numPr>
      </w:pPr>
      <w:r w:rsidRPr="003C2218">
        <w:t>The request should include date, name and purpose. Please allow enough time for processing.</w:t>
      </w:r>
    </w:p>
    <w:p w14:paraId="25677EC4" w14:textId="4EA18CD4" w:rsidR="00921AF4" w:rsidRPr="003C2218" w:rsidRDefault="00921AF4" w:rsidP="00921AF4">
      <w:pPr>
        <w:pStyle w:val="ListParagraph"/>
        <w:numPr>
          <w:ilvl w:val="1"/>
          <w:numId w:val="9"/>
        </w:numPr>
      </w:pPr>
      <w:r w:rsidRPr="003C2218">
        <w:t>The executive will evaluate each request as soon as possible and if approved, payment arrangements will be made via e</w:t>
      </w:r>
      <w:r w:rsidR="001C6F18">
        <w:t>-</w:t>
      </w:r>
      <w:r w:rsidRPr="003C2218">
        <w:t xml:space="preserve">transfer or cheque.  </w:t>
      </w:r>
    </w:p>
    <w:p w14:paraId="5ED51860" w14:textId="7A70F2E5" w:rsidR="00921AF4" w:rsidRPr="003C2218" w:rsidRDefault="00921AF4" w:rsidP="00921AF4">
      <w:pPr>
        <w:pStyle w:val="ListParagraph"/>
        <w:numPr>
          <w:ilvl w:val="0"/>
          <w:numId w:val="9"/>
        </w:numPr>
      </w:pPr>
      <w:r w:rsidRPr="003C2218">
        <w:t>Special considerations:</w:t>
      </w:r>
    </w:p>
    <w:p w14:paraId="142EC8ED" w14:textId="7B538851" w:rsidR="00921AF4" w:rsidRPr="003C2218" w:rsidRDefault="00921AF4" w:rsidP="00921AF4">
      <w:pPr>
        <w:pStyle w:val="ListParagraph"/>
        <w:numPr>
          <w:ilvl w:val="1"/>
          <w:numId w:val="9"/>
        </w:numPr>
      </w:pPr>
      <w:r w:rsidRPr="003C2218">
        <w:t xml:space="preserve">Services where fees or compensation are expected or previously </w:t>
      </w:r>
      <w:r w:rsidR="001C6F18" w:rsidRPr="003C2218">
        <w:t>agreed</w:t>
      </w:r>
      <w:r w:rsidRPr="003C2218">
        <w:t xml:space="preserve"> should be processed like an expense or service contract </w:t>
      </w:r>
      <w:r w:rsidR="00AD1D73" w:rsidRPr="003C2218">
        <w:t>and require</w:t>
      </w:r>
      <w:r w:rsidRPr="003C2218">
        <w:t xml:space="preserve"> an invoice or other supporting documentation.</w:t>
      </w:r>
    </w:p>
    <w:p w14:paraId="495AAEBA" w14:textId="6653A789" w:rsidR="00921AF4" w:rsidRPr="003C2218" w:rsidRDefault="00921AF4" w:rsidP="00921AF4">
      <w:pPr>
        <w:pStyle w:val="ListParagraph"/>
        <w:numPr>
          <w:ilvl w:val="1"/>
          <w:numId w:val="9"/>
        </w:numPr>
      </w:pPr>
      <w:r w:rsidRPr="003C2218">
        <w:t>Honorariums will not be paid to companies or organizations (i.e. donations to charity).</w:t>
      </w:r>
    </w:p>
    <w:p w14:paraId="25BC017B" w14:textId="471583E5" w:rsidR="00921AF4" w:rsidRPr="003C2218" w:rsidRDefault="00921AF4" w:rsidP="00921AF4">
      <w:pPr>
        <w:pStyle w:val="ListParagraph"/>
        <w:numPr>
          <w:ilvl w:val="1"/>
          <w:numId w:val="9"/>
        </w:numPr>
      </w:pPr>
      <w:r w:rsidRPr="003C2218">
        <w:t>Honorariums should not be paid to SCFA members where the service is part of their contractual roles and responsibilities.</w:t>
      </w:r>
      <w:r w:rsidR="00585CE0" w:rsidRPr="003C2218">
        <w:t xml:space="preserve"> </w:t>
      </w:r>
    </w:p>
    <w:p w14:paraId="3FB220D9" w14:textId="77777777" w:rsidR="00AF2649" w:rsidRDefault="00AF2649"/>
    <w:sectPr w:rsidR="00AF26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91095"/>
    <w:multiLevelType w:val="hybridMultilevel"/>
    <w:tmpl w:val="9C783B1C"/>
    <w:lvl w:ilvl="0" w:tplc="E9FC08C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4F0FFF"/>
    <w:multiLevelType w:val="multilevel"/>
    <w:tmpl w:val="D208F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FB728E1"/>
    <w:multiLevelType w:val="multilevel"/>
    <w:tmpl w:val="176293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07B1745"/>
    <w:multiLevelType w:val="multilevel"/>
    <w:tmpl w:val="C75A51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0A736BB"/>
    <w:multiLevelType w:val="multilevel"/>
    <w:tmpl w:val="D2E08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0CB1EC8"/>
    <w:multiLevelType w:val="multilevel"/>
    <w:tmpl w:val="06AA22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1E76B26"/>
    <w:multiLevelType w:val="multilevel"/>
    <w:tmpl w:val="D9D440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85C338D"/>
    <w:multiLevelType w:val="multilevel"/>
    <w:tmpl w:val="E3249C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4AA3F69"/>
    <w:multiLevelType w:val="multilevel"/>
    <w:tmpl w:val="BAFCFD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95829912">
    <w:abstractNumId w:val="6"/>
  </w:num>
  <w:num w:numId="2" w16cid:durableId="1432973440">
    <w:abstractNumId w:val="4"/>
  </w:num>
  <w:num w:numId="3" w16cid:durableId="520704556">
    <w:abstractNumId w:val="3"/>
  </w:num>
  <w:num w:numId="4" w16cid:durableId="14692290">
    <w:abstractNumId w:val="5"/>
  </w:num>
  <w:num w:numId="5" w16cid:durableId="1200123708">
    <w:abstractNumId w:val="7"/>
  </w:num>
  <w:num w:numId="6" w16cid:durableId="1188638199">
    <w:abstractNumId w:val="2"/>
  </w:num>
  <w:num w:numId="7" w16cid:durableId="1319769731">
    <w:abstractNumId w:val="1"/>
  </w:num>
  <w:num w:numId="8" w16cid:durableId="185296973">
    <w:abstractNumId w:val="8"/>
  </w:num>
  <w:num w:numId="9" w16cid:durableId="15670627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649"/>
    <w:rsid w:val="001C6F18"/>
    <w:rsid w:val="003B0D21"/>
    <w:rsid w:val="003C2218"/>
    <w:rsid w:val="00455B3D"/>
    <w:rsid w:val="00585CE0"/>
    <w:rsid w:val="006128A6"/>
    <w:rsid w:val="00630D2E"/>
    <w:rsid w:val="00690498"/>
    <w:rsid w:val="006C0F03"/>
    <w:rsid w:val="0073739A"/>
    <w:rsid w:val="007D567E"/>
    <w:rsid w:val="008F421C"/>
    <w:rsid w:val="009208F3"/>
    <w:rsid w:val="00921AF4"/>
    <w:rsid w:val="00AD1D73"/>
    <w:rsid w:val="00AE63FF"/>
    <w:rsid w:val="00AF2649"/>
    <w:rsid w:val="00DB0C13"/>
    <w:rsid w:val="00DD5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D442BA"/>
  <w15:chartTrackingRefBased/>
  <w15:docId w15:val="{212C084D-FAB1-445A-B3FA-4C9C1B081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26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26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26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26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26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26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26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26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26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26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26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26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264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264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26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26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26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26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26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26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26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26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26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26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26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26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26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26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264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258</Words>
  <Characters>1429</Characters>
  <Application>Microsoft Office Word</Application>
  <DocSecurity>0</DocSecurity>
  <Lines>31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Selkirk College</Company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Verigin</dc:creator>
  <cp:keywords/>
  <dc:description/>
  <cp:lastModifiedBy>Leesa Dean</cp:lastModifiedBy>
  <cp:revision>2</cp:revision>
  <dcterms:created xsi:type="dcterms:W3CDTF">2026-03-18T23:18:00Z</dcterms:created>
  <dcterms:modified xsi:type="dcterms:W3CDTF">2026-03-18T23:18:00Z</dcterms:modified>
</cp:coreProperties>
</file>